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E94" w:rsidRDefault="00A76F0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PAI MISURA B2 </w:t>
      </w:r>
    </w:p>
    <w:p w:rsidR="005D3D52" w:rsidRDefault="00A76F0B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Dgr</w:t>
      </w:r>
      <w:proofErr w:type="spellEnd"/>
      <w:r>
        <w:rPr>
          <w:b/>
          <w:sz w:val="32"/>
          <w:szCs w:val="32"/>
        </w:rPr>
        <w:t xml:space="preserve"> </w:t>
      </w:r>
      <w:r w:rsidR="00161CAE">
        <w:rPr>
          <w:b/>
          <w:sz w:val="32"/>
          <w:szCs w:val="32"/>
        </w:rPr>
        <w:t>5791</w:t>
      </w:r>
      <w:r>
        <w:rPr>
          <w:b/>
          <w:sz w:val="32"/>
          <w:szCs w:val="32"/>
        </w:rPr>
        <w:t>/2021</w:t>
      </w:r>
    </w:p>
    <w:p w:rsidR="005D3D52" w:rsidRPr="00B10E94" w:rsidRDefault="00A76F0B">
      <w:pPr>
        <w:spacing w:after="0"/>
        <w:jc w:val="center"/>
        <w:rPr>
          <w:sz w:val="32"/>
          <w:szCs w:val="32"/>
        </w:rPr>
      </w:pPr>
      <w:r w:rsidRPr="00B10E94">
        <w:rPr>
          <w:sz w:val="32"/>
          <w:szCs w:val="32"/>
        </w:rPr>
        <w:t>COMUNE DI</w:t>
      </w:r>
      <w:r w:rsidR="00161CAE" w:rsidRPr="00B10E94">
        <w:rPr>
          <w:sz w:val="32"/>
          <w:szCs w:val="32"/>
        </w:rPr>
        <w:t xml:space="preserve"> _____________________</w:t>
      </w:r>
    </w:p>
    <w:p w:rsidR="005D3D52" w:rsidRPr="00B10E94" w:rsidRDefault="00A76F0B">
      <w:pPr>
        <w:rPr>
          <w:b/>
          <w:sz w:val="28"/>
          <w:szCs w:val="28"/>
        </w:rPr>
      </w:pPr>
      <w:r w:rsidRPr="00B10E94">
        <w:rPr>
          <w:b/>
          <w:sz w:val="28"/>
          <w:szCs w:val="28"/>
        </w:rPr>
        <w:t>BENEFICIARIO (Cognome e nome - codice fiscale)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5070"/>
        <w:gridCol w:w="4708"/>
      </w:tblGrid>
      <w:tr w:rsidR="005D3D52" w:rsidTr="00B10E94">
        <w:tc>
          <w:tcPr>
            <w:tcW w:w="5070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0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D3D52" w:rsidRDefault="005D3D52">
      <w:pPr>
        <w:spacing w:after="0"/>
        <w:rPr>
          <w:sz w:val="28"/>
          <w:szCs w:val="28"/>
        </w:rPr>
      </w:pPr>
    </w:p>
    <w:p w:rsidR="005D3D52" w:rsidRDefault="00A76F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PUNTEGGIO ATTRIBUITO DAL COMUNE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INDICATORI</w:t>
            </w:r>
          </w:p>
        </w:tc>
        <w:tc>
          <w:tcPr>
            <w:tcW w:w="4888" w:type="dxa"/>
            <w:shd w:val="clear" w:color="auto" w:fill="auto"/>
          </w:tcPr>
          <w:p w:rsidR="005D3D52" w:rsidRDefault="00A76F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PUNTI</w:t>
            </w: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Situazione familiare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Situazione economica</w:t>
            </w: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TOTALE PUNTEGGIO</w:t>
            </w: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D3D52" w:rsidRDefault="005D3D52">
      <w:pPr>
        <w:spacing w:after="0"/>
        <w:rPr>
          <w:sz w:val="28"/>
          <w:szCs w:val="28"/>
        </w:rPr>
      </w:pPr>
    </w:p>
    <w:p w:rsidR="005D3D52" w:rsidRDefault="00A76F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VALUTAZIONE CEAD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INDICATORE</w:t>
            </w:r>
          </w:p>
        </w:tc>
        <w:tc>
          <w:tcPr>
            <w:tcW w:w="4888" w:type="dxa"/>
            <w:shd w:val="clear" w:color="auto" w:fill="auto"/>
          </w:tcPr>
          <w:p w:rsidR="005D3D52" w:rsidRDefault="00A76F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PUNTI</w:t>
            </w: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Non </w:t>
            </w:r>
            <w:r>
              <w:rPr>
                <w:sz w:val="28"/>
                <w:szCs w:val="28"/>
              </w:rPr>
              <w:t>autosufficienza ADL</w:t>
            </w: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 autosufficienza IADL</w:t>
            </w: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D3D52">
        <w:tc>
          <w:tcPr>
            <w:tcW w:w="9777" w:type="dxa"/>
            <w:gridSpan w:val="2"/>
            <w:shd w:val="clear" w:color="auto" w:fill="auto"/>
          </w:tcPr>
          <w:p w:rsidR="005D3D52" w:rsidRDefault="00A76F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Eventuali note</w:t>
            </w: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TOTALE PUNTEGGIO</w:t>
            </w: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D3D52" w:rsidRDefault="005D3D52">
      <w:pPr>
        <w:spacing w:after="0"/>
        <w:rPr>
          <w:sz w:val="28"/>
          <w:szCs w:val="28"/>
        </w:rPr>
      </w:pPr>
    </w:p>
    <w:p w:rsidR="005D3D52" w:rsidRDefault="00A76F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TOTALE PUNTEGGIO (1+2) </w:t>
      </w:r>
      <w:r>
        <w:rPr>
          <w:b/>
          <w:sz w:val="28"/>
          <w:szCs w:val="28"/>
        </w:rPr>
        <w:t>AI FINI DELLA GRADUATORIA ___________________</w:t>
      </w:r>
    </w:p>
    <w:p w:rsidR="005D3D52" w:rsidRDefault="005D3D52">
      <w:pPr>
        <w:spacing w:after="0"/>
        <w:rPr>
          <w:sz w:val="28"/>
          <w:szCs w:val="28"/>
        </w:rPr>
      </w:pPr>
    </w:p>
    <w:p w:rsidR="005D3D52" w:rsidRDefault="00A76F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ELEMENTI DI PRIORITA’</w:t>
      </w:r>
    </w:p>
    <w:p w:rsidR="005D3D52" w:rsidRDefault="005D3D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sz w:val="24"/>
          <w:szCs w:val="24"/>
          <w:lang w:eastAsia="it-IT"/>
        </w:rPr>
      </w:pPr>
    </w:p>
    <w:p w:rsidR="005D3D52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</w:pPr>
      <w:r>
        <w:rPr>
          <w:rFonts w:cs="Calibri"/>
          <w:sz w:val="24"/>
          <w:szCs w:val="24"/>
          <w:lang w:eastAsia="it-IT"/>
        </w:rPr>
        <w:t xml:space="preserve">- </w:t>
      </w:r>
      <w:r>
        <w:rPr>
          <w:rFonts w:cs="Calibri"/>
          <w:sz w:val="24"/>
          <w:szCs w:val="24"/>
          <w:lang w:eastAsia="it-IT"/>
        </w:rPr>
        <w:t xml:space="preserve">BENEFICIARIE DEL BUONO RELATIVO AL PERSONALE DI ASSISTENZA (MISURA B2) CON L’ANNUALITA’ PRECEDENTE          </w:t>
      </w:r>
      <w:r>
        <w:rPr>
          <w:rFonts w:cs="Calibri"/>
          <w:b/>
          <w:sz w:val="24"/>
          <w:szCs w:val="24"/>
          <w:lang w:eastAsia="it-IT"/>
        </w:rPr>
        <w:t xml:space="preserve">                                                                                             </w:t>
      </w:r>
    </w:p>
    <w:p w:rsidR="005D3D52" w:rsidRPr="00A76F0B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b/>
          <w:sz w:val="24"/>
          <w:szCs w:val="24"/>
          <w:lang w:eastAsia="it-IT"/>
        </w:rPr>
      </w:pPr>
      <w:r w:rsidRPr="00A76F0B">
        <w:rPr>
          <w:rFonts w:ascii="Calibri Light" w:hAnsi="Calibri Light" w:cs="Calibri Light"/>
          <w:b/>
          <w:sz w:val="28"/>
          <w:szCs w:val="28"/>
        </w:rPr>
        <w:t>□</w:t>
      </w:r>
      <w:r w:rsidRPr="00A76F0B">
        <w:rPr>
          <w:rFonts w:ascii="Calibri Light" w:eastAsia="Calibri Light" w:hAnsi="Calibri Light" w:cs="Calibri Light"/>
          <w:b/>
          <w:sz w:val="28"/>
          <w:szCs w:val="28"/>
        </w:rPr>
        <w:t xml:space="preserve"> </w:t>
      </w:r>
      <w:r w:rsidRPr="00A76F0B">
        <w:rPr>
          <w:rFonts w:ascii="Calibri Light" w:hAnsi="Calibri Light" w:cs="Calibri Light"/>
          <w:b/>
          <w:sz w:val="28"/>
          <w:szCs w:val="28"/>
        </w:rPr>
        <w:t>si      □</w:t>
      </w:r>
      <w:r w:rsidRPr="00A76F0B">
        <w:rPr>
          <w:rFonts w:ascii="Calibri Light" w:eastAsia="Calibri Light" w:hAnsi="Calibri Light" w:cs="Calibri Light"/>
          <w:b/>
          <w:sz w:val="28"/>
          <w:szCs w:val="28"/>
        </w:rPr>
        <w:t xml:space="preserve"> </w:t>
      </w:r>
      <w:r w:rsidRPr="00A76F0B">
        <w:rPr>
          <w:rFonts w:ascii="Calibri Light" w:hAnsi="Calibri Light" w:cs="Calibri Light"/>
          <w:b/>
          <w:sz w:val="28"/>
          <w:szCs w:val="28"/>
        </w:rPr>
        <w:t>no</w:t>
      </w:r>
    </w:p>
    <w:p w:rsidR="00A76F0B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sz w:val="24"/>
          <w:szCs w:val="24"/>
          <w:lang w:eastAsia="it-IT"/>
        </w:rPr>
      </w:pPr>
    </w:p>
    <w:p w:rsidR="005D3D52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</w:pPr>
      <w:r>
        <w:rPr>
          <w:rFonts w:cs="Calibri"/>
          <w:sz w:val="24"/>
          <w:szCs w:val="24"/>
          <w:lang w:eastAsia="it-IT"/>
        </w:rPr>
        <w:t xml:space="preserve">- </w:t>
      </w:r>
      <w:r>
        <w:rPr>
          <w:rFonts w:cs="Calibri"/>
          <w:sz w:val="24"/>
          <w:szCs w:val="24"/>
          <w:lang w:eastAsia="it-IT"/>
        </w:rPr>
        <w:t xml:space="preserve">PERSONE BENEFICIARIE DELLA MISURA B2 CON PROGETTI DI VITA INDIPENDENTE FINANZIATI CON LA PRECEDENTE ANNUALITÀ, CHE NECESSITANO SULLA BASE DEL PROGETTO INDIVIDUALE DI CONTINUITÀ    </w:t>
      </w:r>
    </w:p>
    <w:p w:rsidR="005D3D52" w:rsidRPr="00A76F0B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Calibri Light" w:hAnsi="Calibri Light" w:cs="Calibri Light"/>
          <w:b/>
          <w:sz w:val="28"/>
          <w:szCs w:val="28"/>
        </w:rPr>
      </w:pPr>
      <w:r w:rsidRPr="00A76F0B">
        <w:rPr>
          <w:rFonts w:ascii="Calibri Light" w:hAnsi="Calibri Light" w:cs="Calibri Light"/>
          <w:b/>
          <w:sz w:val="28"/>
          <w:szCs w:val="28"/>
        </w:rPr>
        <w:t>□</w:t>
      </w:r>
      <w:r w:rsidRPr="00A76F0B">
        <w:rPr>
          <w:rFonts w:ascii="Calibri Light" w:eastAsia="Calibri Light" w:hAnsi="Calibri Light" w:cs="Calibri Light"/>
          <w:b/>
          <w:sz w:val="28"/>
          <w:szCs w:val="28"/>
        </w:rPr>
        <w:t xml:space="preserve"> </w:t>
      </w:r>
      <w:r w:rsidRPr="00A76F0B">
        <w:rPr>
          <w:rFonts w:ascii="Calibri Light" w:hAnsi="Calibri Light" w:cs="Calibri Light"/>
          <w:b/>
          <w:sz w:val="28"/>
          <w:szCs w:val="28"/>
        </w:rPr>
        <w:t>si      □</w:t>
      </w:r>
      <w:r w:rsidRPr="00A76F0B">
        <w:rPr>
          <w:rFonts w:ascii="Calibri Light" w:eastAsia="Calibri Light" w:hAnsi="Calibri Light" w:cs="Calibri Light"/>
          <w:b/>
          <w:sz w:val="28"/>
          <w:szCs w:val="28"/>
        </w:rPr>
        <w:t xml:space="preserve"> </w:t>
      </w:r>
      <w:r w:rsidRPr="00A76F0B">
        <w:rPr>
          <w:rFonts w:ascii="Calibri Light" w:hAnsi="Calibri Light" w:cs="Calibri Light"/>
          <w:b/>
          <w:sz w:val="28"/>
          <w:szCs w:val="28"/>
        </w:rPr>
        <w:t>no</w:t>
      </w:r>
    </w:p>
    <w:p w:rsidR="00A76F0B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sz w:val="24"/>
          <w:szCs w:val="24"/>
          <w:lang w:eastAsia="it-IT"/>
        </w:rPr>
      </w:pPr>
    </w:p>
    <w:p w:rsidR="005D3D52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b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- </w:t>
      </w:r>
      <w:r>
        <w:rPr>
          <w:rFonts w:cs="Calibri"/>
          <w:sz w:val="24"/>
          <w:szCs w:val="24"/>
          <w:lang w:eastAsia="it-IT"/>
        </w:rPr>
        <w:t xml:space="preserve">PERSONE CHE </w:t>
      </w:r>
      <w:bookmarkStart w:id="0" w:name="__DdeLink__1708_1795994834"/>
      <w:r w:rsidRPr="00A76F0B">
        <w:rPr>
          <w:rFonts w:cs="Calibri"/>
          <w:b/>
          <w:sz w:val="24"/>
          <w:szCs w:val="24"/>
          <w:u w:val="single"/>
          <w:lang w:eastAsia="it-IT"/>
        </w:rPr>
        <w:t>NON BENEFICIANO</w:t>
      </w:r>
      <w:r>
        <w:rPr>
          <w:rFonts w:cs="Calibri"/>
          <w:sz w:val="24"/>
          <w:szCs w:val="24"/>
          <w:lang w:eastAsia="it-IT"/>
        </w:rPr>
        <w:t xml:space="preserve"> DI INTERVENTI O DI SOSTEGNI INTEGRA</w:t>
      </w:r>
      <w:r>
        <w:rPr>
          <w:rFonts w:cs="Calibri"/>
          <w:sz w:val="24"/>
          <w:szCs w:val="24"/>
          <w:lang w:eastAsia="it-IT"/>
        </w:rPr>
        <w:t xml:space="preserve">TIVI DI CARATTERE ASSISTENZIALE EROGATI DA ENTI PUBBLICI O PRIVATI O DA ENTI PREVIDENZIALI </w:t>
      </w:r>
      <w:bookmarkEnd w:id="0"/>
      <w:r>
        <w:rPr>
          <w:rFonts w:cs="Calibri"/>
          <w:sz w:val="24"/>
          <w:szCs w:val="24"/>
          <w:lang w:eastAsia="it-IT"/>
        </w:rPr>
        <w:t xml:space="preserve">       </w:t>
      </w:r>
    </w:p>
    <w:p w:rsidR="005D3D52" w:rsidRPr="00A76F0B" w:rsidRDefault="00A76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b/>
          <w:sz w:val="24"/>
          <w:szCs w:val="24"/>
          <w:lang w:eastAsia="it-IT"/>
        </w:rPr>
      </w:pPr>
      <w:r w:rsidRPr="00A76F0B">
        <w:rPr>
          <w:rFonts w:ascii="Calibri Light" w:hAnsi="Calibri Light" w:cs="Calibri Light"/>
          <w:b/>
          <w:sz w:val="28"/>
          <w:szCs w:val="28"/>
        </w:rPr>
        <w:t>□</w:t>
      </w:r>
      <w:r w:rsidRPr="00A76F0B">
        <w:rPr>
          <w:rFonts w:ascii="Calibri Light" w:eastAsia="Calibri Light" w:hAnsi="Calibri Light" w:cs="Calibri Light"/>
          <w:b/>
          <w:sz w:val="28"/>
          <w:szCs w:val="28"/>
        </w:rPr>
        <w:t xml:space="preserve"> </w:t>
      </w:r>
      <w:r w:rsidRPr="00A76F0B">
        <w:rPr>
          <w:rFonts w:ascii="Calibri Light" w:hAnsi="Calibri Light" w:cs="Calibri Light"/>
          <w:b/>
          <w:sz w:val="28"/>
          <w:szCs w:val="28"/>
        </w:rPr>
        <w:t>si      □</w:t>
      </w:r>
      <w:r w:rsidRPr="00A76F0B">
        <w:rPr>
          <w:rFonts w:ascii="Calibri Light" w:eastAsia="Calibri Light" w:hAnsi="Calibri Light" w:cs="Calibri Light"/>
          <w:b/>
          <w:sz w:val="28"/>
          <w:szCs w:val="28"/>
        </w:rPr>
        <w:t xml:space="preserve"> </w:t>
      </w:r>
      <w:r w:rsidRPr="00A76F0B">
        <w:rPr>
          <w:rFonts w:ascii="Calibri Light" w:hAnsi="Calibri Light" w:cs="Calibri Light"/>
          <w:b/>
          <w:sz w:val="28"/>
          <w:szCs w:val="28"/>
        </w:rPr>
        <w:t>no</w:t>
      </w:r>
    </w:p>
    <w:p w:rsidR="005D3D52" w:rsidRDefault="005D3D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Calibri"/>
          <w:b/>
          <w:sz w:val="24"/>
          <w:szCs w:val="24"/>
          <w:lang w:eastAsia="it-IT"/>
        </w:rPr>
      </w:pPr>
    </w:p>
    <w:p w:rsidR="005D3D52" w:rsidRDefault="005D3D52">
      <w:pPr>
        <w:spacing w:after="0"/>
        <w:rPr>
          <w:sz w:val="28"/>
          <w:szCs w:val="28"/>
        </w:rPr>
      </w:pPr>
    </w:p>
    <w:p w:rsidR="005D3D52" w:rsidRDefault="00A76F0B">
      <w:pPr>
        <w:spacing w:after="0"/>
      </w:pPr>
      <w:r>
        <w:rPr>
          <w:sz w:val="28"/>
          <w:szCs w:val="28"/>
        </w:rPr>
        <w:t xml:space="preserve">INTERVENTI/SERVIZI/PRESTAZIONI DI CUI GIÀ USUFRUISCE </w:t>
      </w:r>
    </w:p>
    <w:p w:rsidR="005D3D52" w:rsidRDefault="005D3D52" w:rsidP="00B10E94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pacing w:after="0"/>
        <w:rPr>
          <w:sz w:val="28"/>
          <w:szCs w:val="28"/>
        </w:rPr>
      </w:pPr>
    </w:p>
    <w:p w:rsidR="005D3D52" w:rsidRDefault="00A76F0B" w:rsidP="00B10E9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OBIETTIVI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61CAE" w:rsidTr="00161CAE">
        <w:trPr>
          <w:trHeight w:val="1532"/>
        </w:trPr>
        <w:tc>
          <w:tcPr>
            <w:tcW w:w="9778" w:type="dxa"/>
          </w:tcPr>
          <w:p w:rsidR="00161CAE" w:rsidRDefault="00161CAE" w:rsidP="00B10E94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5D3D52" w:rsidRDefault="00A76F0B" w:rsidP="00B10E94">
      <w:pPr>
        <w:spacing w:after="0"/>
        <w:rPr>
          <w:sz w:val="28"/>
          <w:szCs w:val="28"/>
        </w:rPr>
      </w:pPr>
      <w:r>
        <w:rPr>
          <w:sz w:val="28"/>
          <w:szCs w:val="28"/>
        </w:rPr>
        <w:t>DURATA</w:t>
      </w:r>
    </w:p>
    <w:p w:rsidR="005D3D52" w:rsidRDefault="00A76F0B" w:rsidP="00B10E94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/>
      </w:pPr>
      <w:r>
        <w:rPr>
          <w:sz w:val="28"/>
          <w:szCs w:val="28"/>
        </w:rPr>
        <w:t xml:space="preserve"> </w:t>
      </w:r>
    </w:p>
    <w:p w:rsidR="005D3D52" w:rsidRDefault="005D3D52" w:rsidP="00B10E94">
      <w:pPr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spacing w:after="0"/>
        <w:rPr>
          <w:sz w:val="28"/>
          <w:szCs w:val="28"/>
        </w:rPr>
      </w:pPr>
    </w:p>
    <w:p w:rsidR="005D3D52" w:rsidRDefault="005D3D52">
      <w:pPr>
        <w:pStyle w:val="Nessunaspaziatura"/>
        <w:rPr>
          <w:bdr w:val="single" w:sz="4" w:space="0" w:color="000000"/>
        </w:rPr>
      </w:pPr>
    </w:p>
    <w:p w:rsidR="00161CAE" w:rsidRDefault="00161CAE" w:rsidP="00161CA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STRUMENTO RICHIESTO</w:t>
      </w:r>
    </w:p>
    <w:p w:rsidR="00B10E94" w:rsidRDefault="00B10E94" w:rsidP="00161CAE">
      <w:pPr>
        <w:spacing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7654"/>
      </w:tblGrid>
      <w:tr w:rsidR="00B10E94" w:rsidTr="00B10E94">
        <w:trPr>
          <w:trHeight w:val="1046"/>
        </w:trPr>
        <w:tc>
          <w:tcPr>
            <w:tcW w:w="534" w:type="dxa"/>
          </w:tcPr>
          <w:p w:rsidR="00B10E94" w:rsidRDefault="00B10E94" w:rsidP="00161CA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8E62288" wp14:editId="2FC7C3E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90500" cy="236220"/>
                      <wp:effectExtent l="0" t="0" r="19050" b="1143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50B19" id="Rettangolo 2" o:spid="_x0000_s1026" style="position:absolute;margin-left:-.25pt;margin-top:.35pt;width:15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7654" w:type="dxa"/>
          </w:tcPr>
          <w:p w:rsidR="00B10E94" w:rsidRPr="00B10E94" w:rsidRDefault="00B10E94" w:rsidP="00B10E94">
            <w:pPr>
              <w:spacing w:after="0" w:line="240" w:lineRule="auto"/>
              <w:rPr>
                <w:b/>
              </w:rPr>
            </w:pPr>
            <w:r w:rsidRPr="00B10E94">
              <w:rPr>
                <w:b/>
                <w:sz w:val="28"/>
                <w:szCs w:val="28"/>
              </w:rPr>
              <w:t>BUONO COMPENSAZIONE CARE GIVER FAMILIARE</w:t>
            </w:r>
          </w:p>
          <w:p w:rsidR="00B10E94" w:rsidRPr="00B10E94" w:rsidRDefault="00B10E94" w:rsidP="00B10E94">
            <w:pPr>
              <w:spacing w:after="0" w:line="240" w:lineRule="auto"/>
              <w:rPr>
                <w:sz w:val="24"/>
                <w:szCs w:val="24"/>
              </w:rPr>
            </w:pPr>
            <w:r w:rsidRPr="00B10E94">
              <w:rPr>
                <w:sz w:val="24"/>
                <w:szCs w:val="24"/>
              </w:rPr>
              <w:t>Nominativo caregiver</w:t>
            </w:r>
          </w:p>
          <w:p w:rsidR="00B10E94" w:rsidRPr="00B10E94" w:rsidRDefault="00B10E94" w:rsidP="00B10E94">
            <w:pPr>
              <w:spacing w:after="0" w:line="240" w:lineRule="auto"/>
              <w:rPr>
                <w:sz w:val="24"/>
                <w:szCs w:val="24"/>
              </w:rPr>
            </w:pPr>
            <w:r w:rsidRPr="00B10E94">
              <w:rPr>
                <w:sz w:val="24"/>
                <w:szCs w:val="24"/>
              </w:rPr>
              <w:t>___________________</w:t>
            </w:r>
            <w:r w:rsidRPr="00B10E94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10E94" w:rsidRPr="00B10E94" w:rsidRDefault="00B10E94" w:rsidP="00B10E9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B10E94">
              <w:rPr>
                <w:sz w:val="24"/>
                <w:szCs w:val="24"/>
              </w:rPr>
              <w:t>Convivente</w:t>
            </w:r>
            <w:r w:rsidRPr="00B10E94">
              <w:rPr>
                <w:sz w:val="24"/>
                <w:szCs w:val="24"/>
              </w:rPr>
              <w:tab/>
            </w:r>
            <w:r w:rsidRPr="00B10E94">
              <w:rPr>
                <w:rFonts w:ascii="Calibri Light" w:hAnsi="Calibri Light" w:cs="Calibri Light"/>
                <w:sz w:val="24"/>
                <w:szCs w:val="24"/>
              </w:rPr>
              <w:t>□</w:t>
            </w:r>
            <w:r w:rsidRPr="00B10E94">
              <w:rPr>
                <w:rFonts w:ascii="Calibri Light" w:eastAsia="Calibri Light" w:hAnsi="Calibri Light" w:cs="Calibri Light"/>
                <w:sz w:val="24"/>
                <w:szCs w:val="24"/>
              </w:rPr>
              <w:t xml:space="preserve"> </w:t>
            </w:r>
            <w:r w:rsidRPr="00B10E94">
              <w:rPr>
                <w:rFonts w:ascii="Calibri Light" w:hAnsi="Calibri Light" w:cs="Calibri Light"/>
                <w:sz w:val="24"/>
                <w:szCs w:val="24"/>
              </w:rPr>
              <w:t>si      □</w:t>
            </w:r>
            <w:r w:rsidRPr="00B10E94">
              <w:rPr>
                <w:rFonts w:ascii="Calibri Light" w:eastAsia="Calibri Light" w:hAnsi="Calibri Light" w:cs="Calibri Light"/>
                <w:sz w:val="24"/>
                <w:szCs w:val="24"/>
              </w:rPr>
              <w:t xml:space="preserve"> </w:t>
            </w:r>
            <w:r w:rsidRPr="00B10E94">
              <w:rPr>
                <w:rFonts w:ascii="Calibri Light" w:hAnsi="Calibri Light" w:cs="Calibri Light"/>
                <w:sz w:val="24"/>
                <w:szCs w:val="24"/>
              </w:rPr>
              <w:t>no</w:t>
            </w:r>
          </w:p>
          <w:p w:rsidR="00B10E94" w:rsidRDefault="00B10E94" w:rsidP="00B10E9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10E94" w:rsidTr="00B10E94">
        <w:trPr>
          <w:trHeight w:val="744"/>
        </w:trPr>
        <w:tc>
          <w:tcPr>
            <w:tcW w:w="534" w:type="dxa"/>
          </w:tcPr>
          <w:p w:rsidR="00B10E94" w:rsidRDefault="00B10E94" w:rsidP="00161CA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B43324" wp14:editId="251AAF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90500" cy="236220"/>
                      <wp:effectExtent l="0" t="0" r="19050" b="1143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3C92A" id="Rettangolo 3" o:spid="_x0000_s1026" style="position:absolute;margin-left:-.25pt;margin-top:.45pt;width:15pt;height:1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7654" w:type="dxa"/>
          </w:tcPr>
          <w:p w:rsidR="00B10E94" w:rsidRPr="00B10E94" w:rsidRDefault="00B10E94" w:rsidP="00B10E9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10E94">
              <w:rPr>
                <w:b/>
                <w:sz w:val="28"/>
                <w:szCs w:val="28"/>
              </w:rPr>
              <w:t>BUONO SOCIALE MENSILE ASSISTENTE FAMILIARE</w:t>
            </w:r>
          </w:p>
          <w:p w:rsidR="00B10E94" w:rsidRDefault="00B10E94" w:rsidP="00B10E9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10E94" w:rsidTr="00B10E94">
        <w:trPr>
          <w:trHeight w:val="681"/>
        </w:trPr>
        <w:tc>
          <w:tcPr>
            <w:tcW w:w="534" w:type="dxa"/>
          </w:tcPr>
          <w:p w:rsidR="00B10E94" w:rsidRDefault="00B10E94" w:rsidP="00161CA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BDD5FF0" wp14:editId="46B63F6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90500" cy="236220"/>
                      <wp:effectExtent l="0" t="0" r="19050" b="1143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E740D" id="Rettangolo 4" o:spid="_x0000_s1026" style="position:absolute;margin-left:-.25pt;margin-top:.6pt;width:15pt;height:1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7654" w:type="dxa"/>
          </w:tcPr>
          <w:p w:rsidR="00B10E94" w:rsidRPr="00B10E94" w:rsidRDefault="00B10E94" w:rsidP="00B10E9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10E94">
              <w:rPr>
                <w:b/>
                <w:sz w:val="28"/>
                <w:szCs w:val="28"/>
              </w:rPr>
              <w:t xml:space="preserve">BUONO PROGETTO VITA INDIPENDENTE </w:t>
            </w:r>
          </w:p>
          <w:p w:rsidR="00B10E94" w:rsidRDefault="00B10E94" w:rsidP="00161CA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10E94" w:rsidTr="00B10E94">
        <w:trPr>
          <w:trHeight w:val="598"/>
        </w:trPr>
        <w:tc>
          <w:tcPr>
            <w:tcW w:w="534" w:type="dxa"/>
          </w:tcPr>
          <w:p w:rsidR="00B10E94" w:rsidRDefault="00B10E94" w:rsidP="00161CA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ABE5C7" wp14:editId="559AF17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90500" cy="236220"/>
                      <wp:effectExtent l="0" t="0" r="19050" b="1143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2F6D3" id="Rettangolo 5" o:spid="_x0000_s1026" style="position:absolute;margin-left:-.25pt;margin-top:.1pt;width:15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" fillcolor="window" strokecolor="#385d8a" strokeweight="2pt"/>
                  </w:pict>
                </mc:Fallback>
              </mc:AlternateContent>
            </w:r>
          </w:p>
        </w:tc>
        <w:tc>
          <w:tcPr>
            <w:tcW w:w="7654" w:type="dxa"/>
          </w:tcPr>
          <w:p w:rsidR="00B10E94" w:rsidRPr="00B10E94" w:rsidRDefault="00B10E94" w:rsidP="00B10E9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10E94">
              <w:rPr>
                <w:b/>
                <w:sz w:val="28"/>
                <w:szCs w:val="28"/>
              </w:rPr>
              <w:t>VOUCHER MINORI</w:t>
            </w:r>
          </w:p>
          <w:p w:rsidR="00B10E94" w:rsidRDefault="00B10E94" w:rsidP="00161CA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10E94" w:rsidTr="00B10E94">
        <w:trPr>
          <w:trHeight w:val="598"/>
        </w:trPr>
        <w:tc>
          <w:tcPr>
            <w:tcW w:w="534" w:type="dxa"/>
          </w:tcPr>
          <w:p w:rsidR="00B10E94" w:rsidRDefault="00B10E94" w:rsidP="00161CAE">
            <w:pPr>
              <w:spacing w:after="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2D2FFA" wp14:editId="44965EF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90500" cy="236220"/>
                      <wp:effectExtent l="0" t="0" r="19050" b="1143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4F531" id="Rettangolo 6" o:spid="_x0000_s1026" style="position:absolute;margin-left:-.25pt;margin-top:.25pt;width:15pt;height:1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" fillcolor="window" strokecolor="#385d8a" strokeweight="2pt"/>
                  </w:pict>
                </mc:Fallback>
              </mc:AlternateContent>
            </w:r>
          </w:p>
        </w:tc>
        <w:tc>
          <w:tcPr>
            <w:tcW w:w="7654" w:type="dxa"/>
          </w:tcPr>
          <w:p w:rsidR="00B10E94" w:rsidRPr="00B10E94" w:rsidRDefault="00B10E94" w:rsidP="00B10E9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10E94">
              <w:rPr>
                <w:b/>
                <w:sz w:val="28"/>
                <w:szCs w:val="28"/>
              </w:rPr>
              <w:t>VOUCHER ADULTI E ANZIANI</w:t>
            </w:r>
          </w:p>
        </w:tc>
      </w:tr>
    </w:tbl>
    <w:p w:rsidR="00161CAE" w:rsidRDefault="00161CAE" w:rsidP="00161CAE">
      <w:pPr>
        <w:spacing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3299"/>
      </w:tblGrid>
      <w:tr w:rsidR="00B10E94" w:rsidTr="00B10E94">
        <w:tc>
          <w:tcPr>
            <w:tcW w:w="4889" w:type="dxa"/>
          </w:tcPr>
          <w:p w:rsidR="00B10E94" w:rsidRPr="00B10E94" w:rsidRDefault="00B10E94" w:rsidP="00B10E94">
            <w:pPr>
              <w:spacing w:after="0" w:line="240" w:lineRule="auto"/>
              <w:rPr>
                <w:sz w:val="24"/>
                <w:szCs w:val="24"/>
              </w:rPr>
            </w:pPr>
            <w:r w:rsidRPr="00B10E94">
              <w:rPr>
                <w:sz w:val="24"/>
                <w:szCs w:val="24"/>
              </w:rPr>
              <w:t xml:space="preserve">VALORE ISEE    </w:t>
            </w:r>
          </w:p>
          <w:p w:rsidR="00B10E94" w:rsidRDefault="00B10E94">
            <w:pPr>
              <w:pStyle w:val="Nessunaspaziatura"/>
              <w:rPr>
                <w:bdr w:val="single" w:sz="4" w:space="0" w:color="000000"/>
              </w:rPr>
            </w:pPr>
          </w:p>
        </w:tc>
        <w:tc>
          <w:tcPr>
            <w:tcW w:w="3299" w:type="dxa"/>
          </w:tcPr>
          <w:p w:rsidR="00B10E94" w:rsidRDefault="00B10E94">
            <w:pPr>
              <w:pStyle w:val="Nessunaspaziatura"/>
              <w:rPr>
                <w:bdr w:val="single" w:sz="4" w:space="0" w:color="000000"/>
              </w:rPr>
            </w:pPr>
          </w:p>
        </w:tc>
      </w:tr>
      <w:tr w:rsidR="00B10E94" w:rsidTr="00B10E94">
        <w:tc>
          <w:tcPr>
            <w:tcW w:w="4889" w:type="dxa"/>
          </w:tcPr>
          <w:p w:rsidR="00B10E94" w:rsidRPr="00B10E94" w:rsidRDefault="00B10E94">
            <w:pPr>
              <w:pStyle w:val="Nessunaspaziatura"/>
              <w:rPr>
                <w:sz w:val="24"/>
                <w:szCs w:val="24"/>
                <w:bdr w:val="single" w:sz="4" w:space="0" w:color="000000"/>
              </w:rPr>
            </w:pPr>
            <w:r w:rsidRPr="00B10E94">
              <w:rPr>
                <w:sz w:val="24"/>
                <w:szCs w:val="24"/>
              </w:rPr>
              <w:t>LA PERSONA FREQUENTA UN SERVIZIO DIURNO A CARICO DELLA PUBBLICA AMMINISTRAZIONE</w:t>
            </w:r>
          </w:p>
        </w:tc>
        <w:tc>
          <w:tcPr>
            <w:tcW w:w="3299" w:type="dxa"/>
          </w:tcPr>
          <w:p w:rsidR="00B10E94" w:rsidRDefault="00B10E94">
            <w:pPr>
              <w:pStyle w:val="Nessunaspaziatura"/>
              <w:rPr>
                <w:bdr w:val="single" w:sz="4" w:space="0" w:color="000000"/>
              </w:rPr>
            </w:pPr>
            <w:bookmarkStart w:id="1" w:name="_Hlk97800794"/>
            <w:r w:rsidRPr="00161CAE">
              <w:rPr>
                <w:rFonts w:ascii="Calibri Light" w:hAnsi="Calibri Light" w:cs="Calibri Light"/>
                <w:sz w:val="28"/>
                <w:szCs w:val="28"/>
              </w:rPr>
              <w:t>□</w:t>
            </w:r>
            <w:r w:rsidRPr="00161CAE">
              <w:rPr>
                <w:rFonts w:ascii="Calibri Light" w:eastAsia="Calibri Light" w:hAnsi="Calibri Light" w:cs="Calibri Light"/>
                <w:sz w:val="28"/>
                <w:szCs w:val="28"/>
              </w:rPr>
              <w:t xml:space="preserve"> </w:t>
            </w:r>
            <w:r w:rsidRPr="00161CAE">
              <w:rPr>
                <w:rFonts w:ascii="Calibri Light" w:hAnsi="Calibri Light" w:cs="Calibri Light"/>
                <w:sz w:val="28"/>
                <w:szCs w:val="28"/>
              </w:rPr>
              <w:t>si      □</w:t>
            </w:r>
            <w:r w:rsidRPr="00161CAE">
              <w:rPr>
                <w:rFonts w:ascii="Calibri Light" w:eastAsia="Calibri Light" w:hAnsi="Calibri Light" w:cs="Calibri Light"/>
                <w:sz w:val="28"/>
                <w:szCs w:val="28"/>
              </w:rPr>
              <w:t xml:space="preserve"> </w:t>
            </w:r>
            <w:r w:rsidRPr="00161CAE">
              <w:rPr>
                <w:rFonts w:ascii="Calibri Light" w:hAnsi="Calibri Light" w:cs="Calibri Light"/>
                <w:sz w:val="28"/>
                <w:szCs w:val="28"/>
              </w:rPr>
              <w:t>no</w:t>
            </w:r>
            <w:bookmarkEnd w:id="1"/>
          </w:p>
        </w:tc>
      </w:tr>
      <w:tr w:rsidR="00B10E94" w:rsidTr="00B10E94">
        <w:tc>
          <w:tcPr>
            <w:tcW w:w="4889" w:type="dxa"/>
          </w:tcPr>
          <w:p w:rsidR="00B10E94" w:rsidRPr="00B10E94" w:rsidRDefault="00B10E94" w:rsidP="00B10E94">
            <w:pPr>
              <w:spacing w:after="0" w:line="240" w:lineRule="auto"/>
              <w:rPr>
                <w:sz w:val="24"/>
                <w:szCs w:val="24"/>
              </w:rPr>
            </w:pPr>
            <w:r w:rsidRPr="00B10E94">
              <w:rPr>
                <w:sz w:val="24"/>
                <w:szCs w:val="24"/>
              </w:rPr>
              <w:t>BENEFICIARIO PROGETTI L.162/98</w:t>
            </w:r>
          </w:p>
          <w:p w:rsidR="00B10E94" w:rsidRDefault="00B10E94" w:rsidP="00B10E94">
            <w:pPr>
              <w:pStyle w:val="Nessunaspaziatura"/>
              <w:rPr>
                <w:bdr w:val="single" w:sz="4" w:space="0" w:color="000000"/>
              </w:rPr>
            </w:pPr>
            <w:r w:rsidRPr="00B10E94">
              <w:rPr>
                <w:sz w:val="24"/>
                <w:szCs w:val="24"/>
              </w:rPr>
              <w:t xml:space="preserve">IMPORTO ASSEGNATO  </w:t>
            </w:r>
            <w:r w:rsidRPr="00B10E94">
              <w:rPr>
                <w:sz w:val="24"/>
                <w:szCs w:val="24"/>
                <w:bdr w:val="single" w:sz="4" w:space="0" w:color="000000"/>
              </w:rPr>
              <w:t xml:space="preserve"> </w:t>
            </w:r>
          </w:p>
        </w:tc>
        <w:tc>
          <w:tcPr>
            <w:tcW w:w="3299" w:type="dxa"/>
          </w:tcPr>
          <w:p w:rsidR="00B10E94" w:rsidRDefault="00B10E94">
            <w:pPr>
              <w:pStyle w:val="Nessunaspaziatura"/>
              <w:rPr>
                <w:bdr w:val="single" w:sz="4" w:space="0" w:color="000000"/>
              </w:rPr>
            </w:pPr>
            <w:r w:rsidRPr="00161CAE">
              <w:rPr>
                <w:rFonts w:ascii="Calibri Light" w:hAnsi="Calibri Light" w:cs="Calibri Light"/>
                <w:sz w:val="28"/>
                <w:szCs w:val="28"/>
              </w:rPr>
              <w:t>□</w:t>
            </w:r>
            <w:r w:rsidRPr="00161CAE">
              <w:rPr>
                <w:rFonts w:ascii="Calibri Light" w:eastAsia="Calibri Light" w:hAnsi="Calibri Light" w:cs="Calibri Light"/>
                <w:sz w:val="28"/>
                <w:szCs w:val="28"/>
              </w:rPr>
              <w:t xml:space="preserve"> </w:t>
            </w:r>
            <w:r w:rsidRPr="00161CAE">
              <w:rPr>
                <w:rFonts w:ascii="Calibri Light" w:hAnsi="Calibri Light" w:cs="Calibri Light"/>
                <w:sz w:val="28"/>
                <w:szCs w:val="28"/>
              </w:rPr>
              <w:t>si      □</w:t>
            </w:r>
            <w:r w:rsidRPr="00161CAE">
              <w:rPr>
                <w:rFonts w:ascii="Calibri Light" w:eastAsia="Calibri Light" w:hAnsi="Calibri Light" w:cs="Calibri Light"/>
                <w:sz w:val="28"/>
                <w:szCs w:val="28"/>
              </w:rPr>
              <w:t xml:space="preserve"> </w:t>
            </w:r>
            <w:r w:rsidRPr="00161CAE">
              <w:rPr>
                <w:rFonts w:ascii="Calibri Light" w:hAnsi="Calibri Light" w:cs="Calibri Light"/>
                <w:sz w:val="28"/>
                <w:szCs w:val="28"/>
              </w:rPr>
              <w:t>no</w:t>
            </w:r>
          </w:p>
        </w:tc>
      </w:tr>
    </w:tbl>
    <w:p w:rsidR="00B10E94" w:rsidRDefault="00B10E94">
      <w:pPr>
        <w:pStyle w:val="Nessunaspaziatura"/>
        <w:rPr>
          <w:bdr w:val="single" w:sz="4" w:space="0" w:color="000000"/>
        </w:rPr>
      </w:pPr>
    </w:p>
    <w:p w:rsidR="005D3D52" w:rsidRDefault="005D3D52">
      <w:pPr>
        <w:rPr>
          <w:b/>
          <w:sz w:val="28"/>
          <w:szCs w:val="28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5D3D52">
        <w:tc>
          <w:tcPr>
            <w:tcW w:w="4889" w:type="dxa"/>
            <w:shd w:val="clear" w:color="auto" w:fill="auto"/>
          </w:tcPr>
          <w:p w:rsidR="005D3D52" w:rsidRDefault="00A76F0B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FIRMA PER IL CENTRO MULTISERVIZI</w:t>
            </w:r>
          </w:p>
        </w:tc>
        <w:tc>
          <w:tcPr>
            <w:tcW w:w="4888" w:type="dxa"/>
            <w:shd w:val="clear" w:color="auto" w:fill="auto"/>
          </w:tcPr>
          <w:p w:rsidR="005D3D52" w:rsidRDefault="00A76F0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FIRMA PER IL COMUNE</w:t>
            </w:r>
          </w:p>
        </w:tc>
      </w:tr>
      <w:tr w:rsidR="005D3D52">
        <w:tc>
          <w:tcPr>
            <w:tcW w:w="4889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5D3D52" w:rsidRDefault="005D3D5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888" w:type="dxa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D3D52">
        <w:tc>
          <w:tcPr>
            <w:tcW w:w="9777" w:type="dxa"/>
            <w:gridSpan w:val="2"/>
            <w:shd w:val="clear" w:color="auto" w:fill="auto"/>
          </w:tcPr>
          <w:p w:rsidR="005D3D52" w:rsidRDefault="00A76F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FIRMA DEL RICHIEDENTE</w:t>
            </w:r>
          </w:p>
        </w:tc>
      </w:tr>
      <w:tr w:rsidR="005D3D52">
        <w:tc>
          <w:tcPr>
            <w:tcW w:w="9777" w:type="dxa"/>
            <w:gridSpan w:val="2"/>
            <w:shd w:val="clear" w:color="auto" w:fill="auto"/>
          </w:tcPr>
          <w:p w:rsidR="005D3D52" w:rsidRDefault="005D3D5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5D3D52" w:rsidRDefault="005D3D5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D3D52" w:rsidRDefault="005D3D52">
      <w:pPr>
        <w:rPr>
          <w:b/>
          <w:sz w:val="28"/>
          <w:szCs w:val="28"/>
        </w:rPr>
      </w:pPr>
    </w:p>
    <w:p w:rsidR="005D3D52" w:rsidRPr="00A76F0B" w:rsidRDefault="00A76F0B">
      <w:pPr>
        <w:rPr>
          <w:sz w:val="28"/>
          <w:szCs w:val="28"/>
        </w:rPr>
      </w:pPr>
      <w:r>
        <w:rPr>
          <w:sz w:val="28"/>
          <w:szCs w:val="28"/>
        </w:rPr>
        <w:t>Data ______________</w:t>
      </w:r>
      <w:bookmarkStart w:id="2" w:name="_GoBack"/>
      <w:bookmarkEnd w:id="2"/>
    </w:p>
    <w:sectPr w:rsidR="005D3D52" w:rsidRPr="00A76F0B">
      <w:pgSz w:w="11906" w:h="16838"/>
      <w:pgMar w:top="851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6626D"/>
    <w:multiLevelType w:val="multilevel"/>
    <w:tmpl w:val="726862FC"/>
    <w:lvl w:ilvl="0">
      <w:start w:val="1"/>
      <w:numFmt w:val="decimal"/>
      <w:lvlText w:val="%1)"/>
      <w:lvlJc w:val="left"/>
      <w:pPr>
        <w:ind w:left="720" w:hanging="360"/>
      </w:pPr>
      <w:rPr>
        <w:b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53128"/>
    <w:multiLevelType w:val="multilevel"/>
    <w:tmpl w:val="1CD8F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D52"/>
    <w:rsid w:val="00161CAE"/>
    <w:rsid w:val="005D3D52"/>
    <w:rsid w:val="00A76F0B"/>
    <w:rsid w:val="00B1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EC76"/>
  <w15:docId w15:val="{37837FB2-FBAD-4DB9-8CA5-C6197293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09A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  <w:color w:val="auto"/>
      <w:sz w:val="28"/>
    </w:rPr>
  </w:style>
  <w:style w:type="character" w:customStyle="1" w:styleId="ListLabel2">
    <w:name w:val="ListLabel 2"/>
    <w:qFormat/>
    <w:rPr>
      <w:b/>
      <w:color w:val="auto"/>
      <w:sz w:val="2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09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57624"/>
    <w:pPr>
      <w:ind w:left="720"/>
      <w:contextualSpacing/>
    </w:pPr>
  </w:style>
  <w:style w:type="paragraph" w:styleId="Nessunaspaziatura">
    <w:name w:val="No Spacing"/>
    <w:uiPriority w:val="1"/>
    <w:qFormat/>
    <w:rsid w:val="00DB176D"/>
    <w:rPr>
      <w:sz w:val="22"/>
    </w:rPr>
  </w:style>
  <w:style w:type="table" w:styleId="Grigliatabella">
    <w:name w:val="Table Grid"/>
    <w:basedOn w:val="Tabellanormale"/>
    <w:uiPriority w:val="59"/>
    <w:rsid w:val="00CF2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dc:description/>
  <cp:lastModifiedBy>Segreteria - Consorzio Progetto Solidarietà</cp:lastModifiedBy>
  <cp:revision>6</cp:revision>
  <cp:lastPrinted>2021-05-21T08:13:00Z</cp:lastPrinted>
  <dcterms:created xsi:type="dcterms:W3CDTF">2021-05-21T08:07:00Z</dcterms:created>
  <dcterms:modified xsi:type="dcterms:W3CDTF">2022-03-10T09:34:00Z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